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04D9" w14:textId="77777777" w:rsidR="00485495" w:rsidRPr="00727505" w:rsidRDefault="00485495" w:rsidP="00485495">
      <w:pPr>
        <w:rPr>
          <w:b/>
          <w:bCs/>
          <w:sz w:val="32"/>
          <w:szCs w:val="32"/>
        </w:rPr>
      </w:pPr>
      <w:r w:rsidRPr="00727505">
        <w:rPr>
          <w:b/>
          <w:bCs/>
          <w:sz w:val="32"/>
          <w:szCs w:val="32"/>
        </w:rPr>
        <w:t xml:space="preserve">Mobile Radios: </w:t>
      </w:r>
    </w:p>
    <w:p w14:paraId="2B150CD3" w14:textId="67CE25A7" w:rsidR="00D94934" w:rsidRPr="006E486F" w:rsidRDefault="00485495" w:rsidP="00485495">
      <w:pPr>
        <w:rPr>
          <w:rFonts w:ascii="Calibri" w:hAnsi="Calibri" w:cs="Calibri"/>
          <w:color w:val="ED7D31" w:themeColor="accent2"/>
          <w:sz w:val="32"/>
          <w:szCs w:val="32"/>
        </w:rPr>
      </w:pPr>
      <w:r w:rsidRPr="006E486F">
        <w:rPr>
          <w:rFonts w:ascii="Calibri" w:hAnsi="Calibri" w:cs="Calibri"/>
          <w:color w:val="ED7D31" w:themeColor="accent2"/>
          <w:sz w:val="32"/>
          <w:szCs w:val="32"/>
        </w:rPr>
        <w:t xml:space="preserve">Motorola APX 6500BN </w:t>
      </w:r>
      <w:r w:rsidR="00466F06" w:rsidRPr="006E486F">
        <w:rPr>
          <w:rFonts w:ascii="Calibri" w:hAnsi="Calibri" w:cs="Calibri"/>
          <w:color w:val="ED7D31" w:themeColor="accent2"/>
          <w:sz w:val="32"/>
          <w:szCs w:val="32"/>
        </w:rPr>
        <w:t>VHF</w:t>
      </w:r>
      <w:r w:rsidR="00C0253E" w:rsidRPr="006E486F">
        <w:rPr>
          <w:rFonts w:ascii="Calibri" w:hAnsi="Calibri" w:cs="Calibri"/>
          <w:color w:val="ED7D31" w:themeColor="accent2"/>
          <w:sz w:val="32"/>
          <w:szCs w:val="32"/>
        </w:rPr>
        <w:t xml:space="preserve"> </w:t>
      </w:r>
      <w:r w:rsidRPr="006E486F">
        <w:rPr>
          <w:rFonts w:ascii="Calibri" w:hAnsi="Calibri" w:cs="Calibri"/>
          <w:color w:val="ED7D31" w:themeColor="accent2"/>
          <w:sz w:val="32"/>
          <w:szCs w:val="32"/>
        </w:rPr>
        <w:t xml:space="preserve">with AES 256 </w:t>
      </w:r>
      <w:r w:rsidR="00FC7D6F" w:rsidRPr="006E486F">
        <w:rPr>
          <w:rFonts w:ascii="Calibri" w:hAnsi="Calibri" w:cs="Calibri"/>
          <w:color w:val="ED7D31" w:themeColor="accent2"/>
          <w:sz w:val="32"/>
          <w:szCs w:val="32"/>
        </w:rPr>
        <w:t xml:space="preserve">Encryption </w:t>
      </w:r>
      <w:r w:rsidRPr="006E486F">
        <w:rPr>
          <w:rFonts w:ascii="Calibri" w:hAnsi="Calibri" w:cs="Calibri"/>
          <w:color w:val="ED7D31" w:themeColor="accent2"/>
          <w:sz w:val="32"/>
          <w:szCs w:val="32"/>
        </w:rPr>
        <w:t>and WIFI/SmartConnect</w:t>
      </w:r>
      <w:r w:rsidR="005A263F" w:rsidRPr="006E486F">
        <w:rPr>
          <w:rFonts w:ascii="Calibri" w:hAnsi="Calibri" w:cs="Calibri"/>
          <w:color w:val="ED7D31" w:themeColor="accent2"/>
          <w:sz w:val="32"/>
          <w:szCs w:val="32"/>
        </w:rPr>
        <w:t xml:space="preserve"> </w:t>
      </w:r>
      <w:r w:rsidR="006E486F" w:rsidRPr="006E486F">
        <w:rPr>
          <w:rFonts w:ascii="Calibri" w:eastAsia="GoNotoCurrentJp-Regular" w:hAnsi="Calibri" w:cs="Calibri"/>
          <w:kern w:val="0"/>
          <w:sz w:val="32"/>
          <w:szCs w:val="32"/>
        </w:rPr>
        <w:t>$6,210.84(USD)</w:t>
      </w:r>
    </w:p>
    <w:p w14:paraId="206A52C2" w14:textId="497F9B7E" w:rsidR="00485495" w:rsidRPr="00004DAF" w:rsidRDefault="00485495" w:rsidP="00485495">
      <w:pPr>
        <w:rPr>
          <w:sz w:val="32"/>
          <w:szCs w:val="32"/>
        </w:rPr>
      </w:pPr>
      <w:r w:rsidRPr="00004DAF">
        <w:rPr>
          <w:color w:val="ED7D31" w:themeColor="accent2"/>
          <w:sz w:val="32"/>
          <w:szCs w:val="32"/>
        </w:rPr>
        <w:t>Motorola APX 8500</w:t>
      </w:r>
      <w:r w:rsidR="00C0253E">
        <w:rPr>
          <w:color w:val="ED7D31" w:themeColor="accent2"/>
          <w:sz w:val="32"/>
          <w:szCs w:val="32"/>
        </w:rPr>
        <w:t xml:space="preserve"> ALL BAND</w:t>
      </w:r>
      <w:r w:rsidRPr="00004DAF">
        <w:rPr>
          <w:color w:val="ED7D31" w:themeColor="accent2"/>
          <w:sz w:val="32"/>
          <w:szCs w:val="32"/>
        </w:rPr>
        <w:t xml:space="preserve"> with AES 256 Encryption and WIFI/SmartConnect</w:t>
      </w:r>
      <w:r w:rsidR="005A263F">
        <w:rPr>
          <w:color w:val="ED7D31" w:themeColor="accent2"/>
          <w:sz w:val="32"/>
          <w:szCs w:val="32"/>
        </w:rPr>
        <w:t xml:space="preserve"> </w:t>
      </w:r>
      <w:r w:rsidR="006E486F" w:rsidRPr="006E486F">
        <w:rPr>
          <w:rFonts w:eastAsia="GoNotoCurrentJp-Regular" w:cstheme="minorHAnsi"/>
          <w:kern w:val="0"/>
          <w:sz w:val="32"/>
          <w:szCs w:val="32"/>
        </w:rPr>
        <w:t>$8,508.88(USD)</w:t>
      </w:r>
    </w:p>
    <w:p w14:paraId="7664D948" w14:textId="77777777" w:rsidR="00485495" w:rsidRDefault="00485495" w:rsidP="00485495"/>
    <w:p w14:paraId="47896759" w14:textId="4C40CCEA" w:rsidR="00485495" w:rsidRPr="00727505" w:rsidRDefault="00485495" w:rsidP="00485495">
      <w:pPr>
        <w:rPr>
          <w:b/>
          <w:bCs/>
          <w:sz w:val="32"/>
          <w:szCs w:val="32"/>
        </w:rPr>
      </w:pPr>
      <w:r w:rsidRPr="00727505">
        <w:rPr>
          <w:b/>
          <w:bCs/>
          <w:sz w:val="32"/>
          <w:szCs w:val="32"/>
        </w:rPr>
        <w:t>Portable Radios:</w:t>
      </w:r>
      <w:r w:rsidR="00123715" w:rsidRPr="00727505">
        <w:rPr>
          <w:b/>
          <w:bCs/>
          <w:sz w:val="32"/>
          <w:szCs w:val="32"/>
        </w:rPr>
        <w:t xml:space="preserve"> (All portable radio prices include AES 256 Encryption</w:t>
      </w:r>
      <w:r w:rsidR="00190CE8" w:rsidRPr="00727505">
        <w:rPr>
          <w:b/>
          <w:bCs/>
          <w:sz w:val="32"/>
          <w:szCs w:val="32"/>
        </w:rPr>
        <w:t xml:space="preserve"> and 1 year Smart Connect Service)</w:t>
      </w:r>
    </w:p>
    <w:p w14:paraId="60992AF4" w14:textId="267B91B2" w:rsidR="00485495" w:rsidRPr="00004DAF" w:rsidRDefault="00004DAF" w:rsidP="00485495">
      <w:pPr>
        <w:rPr>
          <w:color w:val="FF0000"/>
          <w:sz w:val="32"/>
          <w:szCs w:val="32"/>
        </w:rPr>
      </w:pPr>
      <w:r w:rsidRPr="139DF92D">
        <w:rPr>
          <w:color w:val="FF0000"/>
          <w:sz w:val="32"/>
          <w:szCs w:val="32"/>
        </w:rPr>
        <w:t>*</w:t>
      </w:r>
      <w:r w:rsidR="006A7F48" w:rsidRPr="139DF92D">
        <w:rPr>
          <w:color w:val="FF0000"/>
          <w:sz w:val="32"/>
          <w:szCs w:val="32"/>
        </w:rPr>
        <w:t>*</w:t>
      </w:r>
      <w:r w:rsidR="00485495" w:rsidRPr="139DF92D">
        <w:rPr>
          <w:color w:val="ED7D31" w:themeColor="accent2"/>
          <w:sz w:val="32"/>
          <w:szCs w:val="32"/>
        </w:rPr>
        <w:t>Motorola APX N30 (Single Band VHF with WIFI and Bluetooth) with CORE BUNDLE, SECURITY BUNDLE, and SmartConnect</w:t>
      </w:r>
      <w:r w:rsidRPr="139DF92D">
        <w:rPr>
          <w:color w:val="ED7D31" w:themeColor="accent2"/>
          <w:sz w:val="32"/>
          <w:szCs w:val="32"/>
        </w:rPr>
        <w:t xml:space="preserve"> </w:t>
      </w:r>
      <w:r w:rsidR="008510E4" w:rsidRPr="139DF92D">
        <w:rPr>
          <w:sz w:val="32"/>
          <w:szCs w:val="32"/>
        </w:rPr>
        <w:t>$4,027.97(USD)</w:t>
      </w:r>
      <w:r w:rsidR="43EACBA4" w:rsidRPr="139DF92D">
        <w:rPr>
          <w:sz w:val="32"/>
          <w:szCs w:val="32"/>
        </w:rPr>
        <w:t xml:space="preserve"> including 35% discount,</w:t>
      </w:r>
      <w:r w:rsidR="3A2A8706" w:rsidRPr="139DF92D">
        <w:rPr>
          <w:sz w:val="32"/>
          <w:szCs w:val="32"/>
        </w:rPr>
        <w:t xml:space="preserve"> </w:t>
      </w:r>
      <w:r w:rsidR="3A2A8706" w:rsidRPr="139DF92D">
        <w:rPr>
          <w:color w:val="FF0000"/>
          <w:sz w:val="32"/>
          <w:szCs w:val="32"/>
        </w:rPr>
        <w:t>not including</w:t>
      </w:r>
      <w:r w:rsidR="008510E4" w:rsidRPr="139DF92D">
        <w:rPr>
          <w:sz w:val="32"/>
          <w:szCs w:val="32"/>
        </w:rPr>
        <w:t xml:space="preserve"> </w:t>
      </w:r>
      <w:r w:rsidRPr="139DF92D">
        <w:rPr>
          <w:color w:val="FF0000"/>
          <w:sz w:val="32"/>
          <w:szCs w:val="32"/>
        </w:rPr>
        <w:t>$300 Trade-in credit</w:t>
      </w:r>
      <w:r w:rsidR="00DF68F6" w:rsidRPr="139DF92D">
        <w:rPr>
          <w:color w:val="FF0000"/>
          <w:sz w:val="32"/>
          <w:szCs w:val="32"/>
        </w:rPr>
        <w:t xml:space="preserve"> </w:t>
      </w:r>
    </w:p>
    <w:p w14:paraId="515D3289" w14:textId="4A5B4B9E" w:rsidR="00004DAF" w:rsidRPr="00004DAF" w:rsidRDefault="00004DAF" w:rsidP="00004DAF">
      <w:pPr>
        <w:rPr>
          <w:color w:val="FF0000"/>
          <w:sz w:val="32"/>
          <w:szCs w:val="32"/>
        </w:rPr>
      </w:pPr>
      <w:r w:rsidRPr="139DF92D">
        <w:rPr>
          <w:color w:val="FF0000"/>
          <w:sz w:val="32"/>
          <w:szCs w:val="32"/>
        </w:rPr>
        <w:t>*</w:t>
      </w:r>
      <w:r w:rsidR="006A7F48" w:rsidRPr="139DF92D">
        <w:rPr>
          <w:color w:val="FF0000"/>
          <w:sz w:val="32"/>
          <w:szCs w:val="32"/>
        </w:rPr>
        <w:t>*</w:t>
      </w:r>
      <w:r w:rsidR="00485495" w:rsidRPr="139DF92D">
        <w:rPr>
          <w:color w:val="ED7D31" w:themeColor="accent2"/>
          <w:sz w:val="32"/>
          <w:szCs w:val="32"/>
        </w:rPr>
        <w:t>Motorola APX N50 (Singel Band VHF with WIFI and Bluetooth) with CORE BUNDLE, SECURITY BUNDLE, and SmartConnect</w:t>
      </w:r>
      <w:r w:rsidR="008510E4" w:rsidRPr="139DF92D">
        <w:rPr>
          <w:color w:val="ED7D31" w:themeColor="accent2"/>
          <w:sz w:val="32"/>
          <w:szCs w:val="32"/>
        </w:rPr>
        <w:t xml:space="preserve"> </w:t>
      </w:r>
      <w:r w:rsidR="008510E4" w:rsidRPr="139DF92D">
        <w:rPr>
          <w:sz w:val="32"/>
          <w:szCs w:val="32"/>
        </w:rPr>
        <w:t>$4,566.01(USD)</w:t>
      </w:r>
      <w:r w:rsidR="7BD5FB0E" w:rsidRPr="139DF92D">
        <w:rPr>
          <w:sz w:val="32"/>
          <w:szCs w:val="32"/>
        </w:rPr>
        <w:t xml:space="preserve"> including 35% discount, </w:t>
      </w:r>
      <w:r w:rsidR="4C1D58C9" w:rsidRPr="139DF92D">
        <w:rPr>
          <w:color w:val="FF0000"/>
          <w:sz w:val="32"/>
          <w:szCs w:val="32"/>
        </w:rPr>
        <w:t>not including</w:t>
      </w:r>
      <w:r w:rsidRPr="139DF92D">
        <w:rPr>
          <w:color w:val="FF0000"/>
          <w:sz w:val="32"/>
          <w:szCs w:val="32"/>
        </w:rPr>
        <w:t xml:space="preserve"> $600 Trade-in credit</w:t>
      </w:r>
      <w:r w:rsidR="008510E4" w:rsidRPr="139DF92D">
        <w:rPr>
          <w:color w:val="FF0000"/>
          <w:sz w:val="32"/>
          <w:szCs w:val="32"/>
        </w:rPr>
        <w:t xml:space="preserve"> </w:t>
      </w:r>
    </w:p>
    <w:p w14:paraId="12CD7F29" w14:textId="380C98ED" w:rsidR="00004DAF" w:rsidRPr="00004DAF" w:rsidRDefault="00004DAF" w:rsidP="00004DAF">
      <w:pPr>
        <w:rPr>
          <w:color w:val="FF0000"/>
          <w:sz w:val="32"/>
          <w:szCs w:val="32"/>
        </w:rPr>
      </w:pPr>
      <w:r w:rsidRPr="139DF92D">
        <w:rPr>
          <w:color w:val="FF0000"/>
          <w:sz w:val="32"/>
          <w:szCs w:val="32"/>
        </w:rPr>
        <w:t>*</w:t>
      </w:r>
      <w:r w:rsidR="006A7F48" w:rsidRPr="139DF92D">
        <w:rPr>
          <w:color w:val="FF0000"/>
          <w:sz w:val="32"/>
          <w:szCs w:val="32"/>
        </w:rPr>
        <w:t>*</w:t>
      </w:r>
      <w:r w:rsidR="00485495" w:rsidRPr="139DF92D">
        <w:rPr>
          <w:color w:val="70AD47" w:themeColor="accent6"/>
          <w:sz w:val="32"/>
          <w:szCs w:val="32"/>
        </w:rPr>
        <w:t xml:space="preserve">Motorola APX N70 (Single Band VHF with </w:t>
      </w:r>
      <w:r w:rsidRPr="139DF92D">
        <w:rPr>
          <w:color w:val="70AD47" w:themeColor="accent6"/>
          <w:sz w:val="32"/>
          <w:szCs w:val="32"/>
        </w:rPr>
        <w:t xml:space="preserve">4G </w:t>
      </w:r>
      <w:r w:rsidR="00485495" w:rsidRPr="139DF92D">
        <w:rPr>
          <w:color w:val="70AD47" w:themeColor="accent6"/>
          <w:sz w:val="32"/>
          <w:szCs w:val="32"/>
        </w:rPr>
        <w:t>LTE, WIFI, and Bluetooth) with CORE BUNDLE, SECURITY BUNDLE, and SmartConnect</w:t>
      </w:r>
      <w:r w:rsidRPr="139DF92D">
        <w:rPr>
          <w:color w:val="70AD47" w:themeColor="accent6"/>
          <w:sz w:val="32"/>
          <w:szCs w:val="32"/>
        </w:rPr>
        <w:t xml:space="preserve"> </w:t>
      </w:r>
      <w:r w:rsidR="00320B76" w:rsidRPr="139DF92D">
        <w:rPr>
          <w:color w:val="000000" w:themeColor="text1"/>
          <w:sz w:val="32"/>
          <w:szCs w:val="32"/>
        </w:rPr>
        <w:t>$6,857.69(USD)</w:t>
      </w:r>
      <w:r w:rsidR="00320B76" w:rsidRPr="139DF92D">
        <w:rPr>
          <w:color w:val="70AD47" w:themeColor="accent6"/>
          <w:sz w:val="32"/>
          <w:szCs w:val="32"/>
        </w:rPr>
        <w:t xml:space="preserve"> </w:t>
      </w:r>
      <w:r w:rsidR="4ECA7AC5" w:rsidRPr="139DF92D">
        <w:rPr>
          <w:sz w:val="32"/>
          <w:szCs w:val="32"/>
        </w:rPr>
        <w:t>including 35% discount,</w:t>
      </w:r>
      <w:r w:rsidR="4ECA7AC5" w:rsidRPr="139DF92D">
        <w:rPr>
          <w:color w:val="70AD47" w:themeColor="accent6"/>
          <w:sz w:val="32"/>
          <w:szCs w:val="32"/>
        </w:rPr>
        <w:t xml:space="preserve"> </w:t>
      </w:r>
      <w:r w:rsidR="6D95F780" w:rsidRPr="139DF92D">
        <w:rPr>
          <w:color w:val="FF0000"/>
          <w:sz w:val="32"/>
          <w:szCs w:val="32"/>
        </w:rPr>
        <w:t>not including</w:t>
      </w:r>
      <w:r w:rsidR="6D95F780" w:rsidRPr="139DF92D">
        <w:rPr>
          <w:color w:val="70AD47" w:themeColor="accent6"/>
          <w:sz w:val="32"/>
          <w:szCs w:val="32"/>
        </w:rPr>
        <w:t xml:space="preserve"> </w:t>
      </w:r>
      <w:r w:rsidRPr="139DF92D">
        <w:rPr>
          <w:color w:val="FF0000"/>
          <w:sz w:val="32"/>
          <w:szCs w:val="32"/>
        </w:rPr>
        <w:t>$900 Trade-in credit</w:t>
      </w:r>
    </w:p>
    <w:p w14:paraId="3AEAA7AC" w14:textId="5EFA771B" w:rsidR="00485495" w:rsidRDefault="00004DAF" w:rsidP="00485495">
      <w:pPr>
        <w:rPr>
          <w:color w:val="70AD47" w:themeColor="accent6"/>
          <w:sz w:val="32"/>
          <w:szCs w:val="32"/>
        </w:rPr>
      </w:pPr>
      <w:r w:rsidRPr="00004DAF">
        <w:rPr>
          <w:color w:val="FF0000"/>
          <w:sz w:val="32"/>
          <w:szCs w:val="32"/>
        </w:rPr>
        <w:t>*</w:t>
      </w:r>
      <w:r w:rsidR="00485495" w:rsidRPr="00004DAF">
        <w:rPr>
          <w:color w:val="70AD47" w:themeColor="accent6"/>
          <w:sz w:val="32"/>
          <w:szCs w:val="32"/>
        </w:rPr>
        <w:t>Motorola APX NEXT</w:t>
      </w:r>
      <w:r w:rsidR="006A7F48">
        <w:rPr>
          <w:color w:val="70AD47" w:themeColor="accent6"/>
          <w:sz w:val="32"/>
          <w:szCs w:val="32"/>
        </w:rPr>
        <w:t xml:space="preserve"> BN</w:t>
      </w:r>
      <w:r w:rsidR="00485495" w:rsidRPr="00004DAF">
        <w:rPr>
          <w:color w:val="70AD47" w:themeColor="accent6"/>
          <w:sz w:val="32"/>
          <w:szCs w:val="32"/>
        </w:rPr>
        <w:t xml:space="preserve"> (All Band with LTE, LEO</w:t>
      </w:r>
      <w:r w:rsidRPr="00004DAF">
        <w:rPr>
          <w:color w:val="70AD47" w:themeColor="accent6"/>
          <w:sz w:val="32"/>
          <w:szCs w:val="32"/>
        </w:rPr>
        <w:t xml:space="preserve"> (Low Earth Orbit Satellite), </w:t>
      </w:r>
      <w:r w:rsidR="006A7F48">
        <w:rPr>
          <w:color w:val="70AD47" w:themeColor="accent6"/>
          <w:sz w:val="32"/>
          <w:szCs w:val="32"/>
        </w:rPr>
        <w:t xml:space="preserve">Dual SIM, </w:t>
      </w:r>
      <w:r w:rsidRPr="00004DAF">
        <w:rPr>
          <w:color w:val="70AD47" w:themeColor="accent6"/>
          <w:sz w:val="32"/>
          <w:szCs w:val="32"/>
        </w:rPr>
        <w:t>5G</w:t>
      </w:r>
      <w:r w:rsidR="006A7F48">
        <w:rPr>
          <w:color w:val="70AD47" w:themeColor="accent6"/>
          <w:sz w:val="32"/>
          <w:szCs w:val="32"/>
        </w:rPr>
        <w:t xml:space="preserve"> and</w:t>
      </w:r>
      <w:r w:rsidRPr="00004DAF">
        <w:rPr>
          <w:color w:val="70AD47" w:themeColor="accent6"/>
          <w:sz w:val="32"/>
          <w:szCs w:val="32"/>
        </w:rPr>
        <w:t xml:space="preserve"> 4G LTE, WIFI, and Bluetooth)</w:t>
      </w:r>
      <w:r w:rsidR="00473C63" w:rsidRPr="00473C63">
        <w:rPr>
          <w:rFonts w:ascii="GoNotoCurrentJp-Regular" w:eastAsia="GoNotoCurrentJp-Regular" w:cs="GoNotoCurrentJp-Regular"/>
          <w:kern w:val="0"/>
          <w:sz w:val="36"/>
          <w:szCs w:val="36"/>
        </w:rPr>
        <w:t xml:space="preserve"> </w:t>
      </w:r>
      <w:r w:rsidR="00473C63" w:rsidRPr="00473C63">
        <w:rPr>
          <w:color w:val="000000" w:themeColor="text1"/>
          <w:sz w:val="32"/>
          <w:szCs w:val="32"/>
        </w:rPr>
        <w:t>$10,171.03(USD)</w:t>
      </w:r>
      <w:r w:rsidR="09184E8C" w:rsidRPr="00473C63">
        <w:rPr>
          <w:color w:val="000000" w:themeColor="text1"/>
          <w:sz w:val="32"/>
          <w:szCs w:val="32"/>
        </w:rPr>
        <w:t xml:space="preserve"> Including 35% discount</w:t>
      </w:r>
    </w:p>
    <w:p w14:paraId="7FB6244A" w14:textId="21D65ED6" w:rsidR="006A7F48" w:rsidRDefault="006A7F48" w:rsidP="00485495">
      <w:pPr>
        <w:rPr>
          <w:color w:val="70AD47" w:themeColor="accent6"/>
          <w:sz w:val="32"/>
          <w:szCs w:val="32"/>
        </w:rPr>
      </w:pPr>
      <w:r>
        <w:rPr>
          <w:b/>
          <w:bCs/>
          <w:color w:val="FF0000"/>
        </w:rPr>
        <w:t>*</w:t>
      </w:r>
      <w:r w:rsidRPr="00004DAF">
        <w:rPr>
          <w:b/>
          <w:bCs/>
          <w:color w:val="FF0000"/>
        </w:rPr>
        <w:t>RADIOS THAT QUALIFY FOR 35% off PROMOTIONAL DISCOUNTS IN 2026</w:t>
      </w:r>
    </w:p>
    <w:p w14:paraId="1E19112E" w14:textId="34008944" w:rsidR="00004DAF" w:rsidRDefault="006A7F48" w:rsidP="00485495">
      <w:pPr>
        <w:rPr>
          <w:b/>
          <w:bCs/>
          <w:color w:val="FF0000"/>
        </w:rPr>
      </w:pPr>
      <w:r>
        <w:rPr>
          <w:b/>
          <w:bCs/>
          <w:color w:val="FF0000"/>
        </w:rPr>
        <w:t>*</w:t>
      </w:r>
      <w:r w:rsidR="00004DAF" w:rsidRPr="00004DAF">
        <w:rPr>
          <w:b/>
          <w:bCs/>
          <w:color w:val="FF0000"/>
        </w:rPr>
        <w:t>*RADIOS THAT QUALIFY FOR 35% off PROMOTIONAL DISCOUNTS IN 2026</w:t>
      </w:r>
      <w:r w:rsidR="00004DAF">
        <w:rPr>
          <w:b/>
          <w:bCs/>
          <w:color w:val="FF0000"/>
        </w:rPr>
        <w:t xml:space="preserve"> and trade in credit</w:t>
      </w:r>
    </w:p>
    <w:p w14:paraId="060C800D" w14:textId="69F59A55" w:rsidR="004D42BD" w:rsidRPr="003C4982" w:rsidRDefault="00A16EE1" w:rsidP="00485495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ATTENTION</w:t>
      </w:r>
      <w:r w:rsidR="00A02E16">
        <w:rPr>
          <w:b/>
          <w:bCs/>
          <w:color w:val="FF0000"/>
          <w:sz w:val="32"/>
          <w:szCs w:val="32"/>
        </w:rPr>
        <w:t xml:space="preserve">! </w:t>
      </w:r>
      <w:r w:rsidR="004D42BD" w:rsidRPr="003C4982">
        <w:rPr>
          <w:b/>
          <w:bCs/>
          <w:color w:val="FF0000"/>
          <w:sz w:val="32"/>
          <w:szCs w:val="32"/>
        </w:rPr>
        <w:t xml:space="preserve">Please </w:t>
      </w:r>
      <w:r w:rsidR="00A02E16">
        <w:rPr>
          <w:b/>
          <w:bCs/>
          <w:color w:val="FF0000"/>
          <w:sz w:val="32"/>
          <w:szCs w:val="32"/>
        </w:rPr>
        <w:t>w</w:t>
      </w:r>
      <w:r w:rsidR="004D42BD" w:rsidRPr="003C4982">
        <w:rPr>
          <w:b/>
          <w:bCs/>
          <w:color w:val="FF0000"/>
          <w:sz w:val="32"/>
          <w:szCs w:val="32"/>
        </w:rPr>
        <w:t>ork with your local radio dealer</w:t>
      </w:r>
      <w:r w:rsidR="00883019" w:rsidRPr="003C4982">
        <w:rPr>
          <w:b/>
          <w:bCs/>
          <w:color w:val="FF0000"/>
          <w:sz w:val="32"/>
          <w:szCs w:val="32"/>
        </w:rPr>
        <w:t xml:space="preserve"> </w:t>
      </w:r>
      <w:r w:rsidR="00BA1E55" w:rsidRPr="003C4982">
        <w:rPr>
          <w:b/>
          <w:bCs/>
          <w:color w:val="FF0000"/>
          <w:sz w:val="32"/>
          <w:szCs w:val="32"/>
        </w:rPr>
        <w:t>regarding additiona</w:t>
      </w:r>
      <w:r w:rsidR="001672BC" w:rsidRPr="003C4982">
        <w:rPr>
          <w:b/>
          <w:bCs/>
          <w:color w:val="FF0000"/>
          <w:sz w:val="32"/>
          <w:szCs w:val="32"/>
        </w:rPr>
        <w:t xml:space="preserve">l features and options for radios and </w:t>
      </w:r>
      <w:r w:rsidR="003C4982" w:rsidRPr="003C4982">
        <w:rPr>
          <w:b/>
          <w:bCs/>
          <w:color w:val="FF0000"/>
          <w:sz w:val="32"/>
          <w:szCs w:val="32"/>
        </w:rPr>
        <w:t>purchasing</w:t>
      </w:r>
      <w:r w:rsidR="003C4982">
        <w:rPr>
          <w:b/>
          <w:bCs/>
          <w:color w:val="FF0000"/>
          <w:sz w:val="32"/>
          <w:szCs w:val="32"/>
        </w:rPr>
        <w:t xml:space="preserve"> details</w:t>
      </w:r>
      <w:r w:rsidR="003C4982" w:rsidRPr="003C4982">
        <w:rPr>
          <w:b/>
          <w:bCs/>
          <w:color w:val="FF0000"/>
          <w:sz w:val="32"/>
          <w:szCs w:val="32"/>
        </w:rPr>
        <w:t>.</w:t>
      </w:r>
    </w:p>
    <w:p w14:paraId="413B8856" w14:textId="1A749820" w:rsidR="00004DAF" w:rsidRPr="00004DAF" w:rsidRDefault="00004DAF" w:rsidP="00485495">
      <w:pPr>
        <w:rPr>
          <w:color w:val="70AD47" w:themeColor="accent6"/>
        </w:rPr>
      </w:pPr>
    </w:p>
    <w:p w14:paraId="67BBE162" w14:textId="70FD91D3" w:rsidR="00485495" w:rsidRPr="00485495" w:rsidRDefault="00485495" w:rsidP="00485495"/>
    <w:sectPr w:rsidR="00485495" w:rsidRPr="004854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EFAD" w14:textId="77777777" w:rsidR="00F977D3" w:rsidRDefault="00F977D3" w:rsidP="00485495">
      <w:pPr>
        <w:spacing w:after="0" w:line="240" w:lineRule="auto"/>
      </w:pPr>
      <w:r>
        <w:separator/>
      </w:r>
    </w:p>
  </w:endnote>
  <w:endnote w:type="continuationSeparator" w:id="0">
    <w:p w14:paraId="1B11B410" w14:textId="77777777" w:rsidR="00F977D3" w:rsidRDefault="00F977D3" w:rsidP="004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NotoCurrentJp-Regular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8835" w14:textId="77777777" w:rsidR="00F977D3" w:rsidRDefault="00F977D3" w:rsidP="00485495">
      <w:pPr>
        <w:spacing w:after="0" w:line="240" w:lineRule="auto"/>
      </w:pPr>
      <w:r>
        <w:separator/>
      </w:r>
    </w:p>
  </w:footnote>
  <w:footnote w:type="continuationSeparator" w:id="0">
    <w:p w14:paraId="59C4CD11" w14:textId="77777777" w:rsidR="00F977D3" w:rsidRDefault="00F977D3" w:rsidP="004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0BEB" w14:textId="4A577E45" w:rsidR="00485495" w:rsidRPr="009F1B79" w:rsidRDefault="00485495">
    <w:pPr>
      <w:pStyle w:val="Header"/>
      <w:rPr>
        <w:b/>
        <w:bCs/>
        <w:color w:val="000000" w:themeColor="text1"/>
        <w:sz w:val="48"/>
        <w:szCs w:val="48"/>
      </w:rPr>
    </w:pPr>
    <w:r w:rsidRPr="009F1B79">
      <w:rPr>
        <w:b/>
        <w:bCs/>
        <w:color w:val="000000" w:themeColor="text1"/>
        <w:sz w:val="48"/>
        <w:szCs w:val="48"/>
      </w:rPr>
      <w:t>A</w:t>
    </w:r>
    <w:r w:rsidR="002A012E" w:rsidRPr="009F1B79">
      <w:rPr>
        <w:b/>
        <w:bCs/>
        <w:color w:val="000000" w:themeColor="text1"/>
        <w:sz w:val="48"/>
        <w:szCs w:val="48"/>
      </w:rPr>
      <w:t xml:space="preserve">pproved radios list </w:t>
    </w:r>
    <w:r w:rsidR="009F1B79" w:rsidRPr="009F1B79">
      <w:rPr>
        <w:b/>
        <w:bCs/>
        <w:color w:val="000000" w:themeColor="text1"/>
        <w:sz w:val="48"/>
        <w:szCs w:val="48"/>
      </w:rPr>
      <w:t>and base</w:t>
    </w:r>
    <w:r w:rsidR="00727505" w:rsidRPr="009F1B79">
      <w:rPr>
        <w:b/>
        <w:bCs/>
        <w:color w:val="000000" w:themeColor="text1"/>
        <w:sz w:val="48"/>
        <w:szCs w:val="48"/>
      </w:rPr>
      <w:t xml:space="preserve"> pricing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95"/>
    <w:rsid w:val="00004DAF"/>
    <w:rsid w:val="00013C4B"/>
    <w:rsid w:val="0003279E"/>
    <w:rsid w:val="000600B1"/>
    <w:rsid w:val="000B03F0"/>
    <w:rsid w:val="00123715"/>
    <w:rsid w:val="001672BC"/>
    <w:rsid w:val="00173679"/>
    <w:rsid w:val="00174A6B"/>
    <w:rsid w:val="00175369"/>
    <w:rsid w:val="00190CE8"/>
    <w:rsid w:val="00245223"/>
    <w:rsid w:val="002A012E"/>
    <w:rsid w:val="00320B76"/>
    <w:rsid w:val="003C4982"/>
    <w:rsid w:val="003E00D0"/>
    <w:rsid w:val="0042253F"/>
    <w:rsid w:val="004379C8"/>
    <w:rsid w:val="00455AD6"/>
    <w:rsid w:val="00466F06"/>
    <w:rsid w:val="00473C63"/>
    <w:rsid w:val="00485495"/>
    <w:rsid w:val="004D42BD"/>
    <w:rsid w:val="004E6EC3"/>
    <w:rsid w:val="00511293"/>
    <w:rsid w:val="005A263F"/>
    <w:rsid w:val="005D2311"/>
    <w:rsid w:val="006A7F48"/>
    <w:rsid w:val="006E486F"/>
    <w:rsid w:val="00727505"/>
    <w:rsid w:val="007532AB"/>
    <w:rsid w:val="00775207"/>
    <w:rsid w:val="007F0040"/>
    <w:rsid w:val="0085083E"/>
    <w:rsid w:val="008510E4"/>
    <w:rsid w:val="00883019"/>
    <w:rsid w:val="008924C2"/>
    <w:rsid w:val="0093695F"/>
    <w:rsid w:val="009B1B19"/>
    <w:rsid w:val="009B2A7A"/>
    <w:rsid w:val="009D6493"/>
    <w:rsid w:val="009D7413"/>
    <w:rsid w:val="009F1B79"/>
    <w:rsid w:val="00A02E16"/>
    <w:rsid w:val="00A16EE1"/>
    <w:rsid w:val="00B41C27"/>
    <w:rsid w:val="00BA1E55"/>
    <w:rsid w:val="00BA37BD"/>
    <w:rsid w:val="00C0253E"/>
    <w:rsid w:val="00C34C92"/>
    <w:rsid w:val="00C5170C"/>
    <w:rsid w:val="00C926DF"/>
    <w:rsid w:val="00CA4B45"/>
    <w:rsid w:val="00D4664A"/>
    <w:rsid w:val="00D71A48"/>
    <w:rsid w:val="00D94934"/>
    <w:rsid w:val="00DC4396"/>
    <w:rsid w:val="00DF68F6"/>
    <w:rsid w:val="00E3649B"/>
    <w:rsid w:val="00E56E69"/>
    <w:rsid w:val="00E63CA7"/>
    <w:rsid w:val="00F142C1"/>
    <w:rsid w:val="00F977D3"/>
    <w:rsid w:val="00FA0A63"/>
    <w:rsid w:val="00FC7D6F"/>
    <w:rsid w:val="09184E8C"/>
    <w:rsid w:val="139DF92D"/>
    <w:rsid w:val="3A2A8706"/>
    <w:rsid w:val="43EACBA4"/>
    <w:rsid w:val="4C1D58C9"/>
    <w:rsid w:val="4ECA7AC5"/>
    <w:rsid w:val="57FDF367"/>
    <w:rsid w:val="699C6CAC"/>
    <w:rsid w:val="6D95F780"/>
    <w:rsid w:val="6F6993CD"/>
    <w:rsid w:val="74A7CEA5"/>
    <w:rsid w:val="7BD5F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9039"/>
  <w15:chartTrackingRefBased/>
  <w15:docId w15:val="{0BFEAB66-7572-4291-8E66-6B1FFF5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4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4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4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4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4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95"/>
  </w:style>
  <w:style w:type="paragraph" w:styleId="Footer">
    <w:name w:val="footer"/>
    <w:basedOn w:val="Normal"/>
    <w:link w:val="FooterChar"/>
    <w:uiPriority w:val="99"/>
    <w:unhideWhenUsed/>
    <w:rsid w:val="00485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1111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Nincehelser, Trent</dc:creator>
  <cp:keywords/>
  <dc:description/>
  <cp:lastModifiedBy>Nincehelser, Trent</cp:lastModifiedBy>
  <cp:revision>3</cp:revision>
  <dcterms:created xsi:type="dcterms:W3CDTF">2026-01-30T18:54:00Z</dcterms:created>
  <dcterms:modified xsi:type="dcterms:W3CDTF">2026-02-09T20:10:00Z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2026-01-28T22:56:27Z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fb2cadc0-988d-436d-8e44-39de69ec8b7f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